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B755E" w14:textId="7504FC96" w:rsidR="00E920D7" w:rsidRDefault="00E920D7" w:rsidP="00D83590">
      <w:pPr>
        <w:pStyle w:val="Heading1"/>
        <w:jc w:val="center"/>
      </w:pPr>
      <w:r w:rsidRPr="00E920D7">
        <w:t xml:space="preserve">Serving Students with Disabilities: </w:t>
      </w:r>
      <w:r w:rsidR="00F05A00">
        <w:t xml:space="preserve">      </w:t>
      </w:r>
      <w:r w:rsidR="007818D2">
        <w:t xml:space="preserve">         </w:t>
      </w:r>
      <w:r w:rsidR="00F05A00">
        <w:t xml:space="preserve">                     </w:t>
      </w:r>
      <w:r w:rsidRPr="00E920D7">
        <w:t>Connecting Customers with Accessible Formats</w:t>
      </w:r>
    </w:p>
    <w:p w14:paraId="139C34A3" w14:textId="579ACB04" w:rsidR="00E920D7" w:rsidRDefault="00E920D7" w:rsidP="00DF6B2E">
      <w:pPr>
        <w:pStyle w:val="Heading2"/>
      </w:pPr>
      <w:r>
        <w:t>Key Terms</w:t>
      </w:r>
    </w:p>
    <w:p w14:paraId="4125688D" w14:textId="19D5E86D" w:rsidR="00E920D7" w:rsidRDefault="00FF2544" w:rsidP="00E920D7">
      <w:hyperlink r:id="rId5" w:history="1">
        <w:r w:rsidR="00E920D7" w:rsidRPr="00FF2544">
          <w:rPr>
            <w:rStyle w:val="Hyperlink"/>
            <w:b/>
            <w:bCs/>
          </w:rPr>
          <w:t>NIMAC</w:t>
        </w:r>
      </w:hyperlink>
      <w:r w:rsidR="00E920D7" w:rsidRPr="00DF6B2E">
        <w:rPr>
          <w:b/>
          <w:bCs/>
        </w:rPr>
        <w:t>:</w:t>
      </w:r>
      <w:r w:rsidR="00DF6B2E">
        <w:t xml:space="preserve"> </w:t>
      </w:r>
      <w:r w:rsidR="00DF6B2E" w:rsidRPr="00DF6B2E">
        <w:t>The National Instructional Materials Access Center</w:t>
      </w:r>
      <w:r w:rsidR="00D83590">
        <w:t xml:space="preserve"> </w:t>
      </w:r>
      <w:r w:rsidR="009F21A0">
        <w:t>(NIMA</w:t>
      </w:r>
      <w:r w:rsidR="009F21A0" w:rsidRPr="009F21A0">
        <w:rPr>
          <w:b/>
          <w:bCs/>
        </w:rPr>
        <w:t>C</w:t>
      </w:r>
      <w:r w:rsidR="009F21A0">
        <w:t xml:space="preserve">) </w:t>
      </w:r>
      <w:r w:rsidR="00DF6B2E" w:rsidRPr="00DF6B2E">
        <w:t xml:space="preserve">was created by IDEA 2004 to serve as the </w:t>
      </w:r>
      <w:r w:rsidR="00FF6333">
        <w:t xml:space="preserve">central </w:t>
      </w:r>
      <w:r w:rsidR="00DF6B2E" w:rsidRPr="00DF6B2E">
        <w:t>source file repository for K-12 textbooks and core instructional materials.</w:t>
      </w:r>
      <w:r w:rsidR="00DF6B2E">
        <w:t xml:space="preserve"> </w:t>
      </w:r>
    </w:p>
    <w:p w14:paraId="74E2C02E" w14:textId="651895F8" w:rsidR="00E920D7" w:rsidRDefault="00E920D7" w:rsidP="00E920D7">
      <w:r w:rsidRPr="00DF6B2E">
        <w:rPr>
          <w:b/>
          <w:bCs/>
        </w:rPr>
        <w:t>NIMAS:</w:t>
      </w:r>
      <w:r w:rsidR="00DF6B2E">
        <w:t xml:space="preserve"> Th</w:t>
      </w:r>
      <w:r w:rsidR="009F21A0">
        <w:t>e National Instructional Materials Accessibility Standard (NIMA</w:t>
      </w:r>
      <w:r w:rsidR="009F21A0" w:rsidRPr="009F21A0">
        <w:rPr>
          <w:b/>
          <w:bCs/>
        </w:rPr>
        <w:t>S</w:t>
      </w:r>
      <w:r w:rsidR="009F21A0">
        <w:t>)</w:t>
      </w:r>
      <w:r w:rsidR="00DF6B2E">
        <w:t xml:space="preserve"> is </w:t>
      </w:r>
      <w:r w:rsidR="00FF6333">
        <w:t>the</w:t>
      </w:r>
      <w:r w:rsidR="009F21A0">
        <w:t xml:space="preserve"> source file format received by the NIMAC from publishers</w:t>
      </w:r>
      <w:r w:rsidR="00FF6333">
        <w:t xml:space="preserve">. Files are </w:t>
      </w:r>
      <w:r w:rsidR="009F21A0">
        <w:t>made available to States for use in the production of accessible formats. Under IDEA, NIMAS is</w:t>
      </w:r>
      <w:r w:rsidR="00DF6B2E">
        <w:t xml:space="preserve"> only file format the NIMAC </w:t>
      </w:r>
      <w:r w:rsidR="009F21A0">
        <w:t xml:space="preserve">can accept. </w:t>
      </w:r>
    </w:p>
    <w:p w14:paraId="597FDD6A" w14:textId="1BEF0C7A" w:rsidR="00E920D7" w:rsidRDefault="00E920D7" w:rsidP="00E920D7">
      <w:r w:rsidRPr="00275055">
        <w:rPr>
          <w:b/>
          <w:bCs/>
        </w:rPr>
        <w:t>Accessible Format:</w:t>
      </w:r>
      <w:r w:rsidR="00275055">
        <w:t xml:space="preserve"> </w:t>
      </w:r>
      <w:r w:rsidR="009F21A0">
        <w:t>An</w:t>
      </w:r>
      <w:r w:rsidR="00275055" w:rsidRPr="00275055">
        <w:t xml:space="preserve"> </w:t>
      </w:r>
      <w:r w:rsidR="009F21A0">
        <w:t>“</w:t>
      </w:r>
      <w:r w:rsidR="00275055" w:rsidRPr="00275055">
        <w:t>alternative manner or form that gives an eligible person access to the work</w:t>
      </w:r>
      <w:r w:rsidR="009F21A0">
        <w:t>”</w:t>
      </w:r>
      <w:r w:rsidR="00275055">
        <w:t xml:space="preserve"> </w:t>
      </w:r>
      <w:r w:rsidR="009F21A0">
        <w:t>(S</w:t>
      </w:r>
      <w:r w:rsidR="00275055" w:rsidRPr="00275055">
        <w:t>ection 121 of the Copyright Act</w:t>
      </w:r>
      <w:r w:rsidR="009F21A0">
        <w:t>).</w:t>
      </w:r>
      <w:r w:rsidR="00275055">
        <w:t xml:space="preserve"> </w:t>
      </w:r>
      <w:r w:rsidR="00067C85">
        <w:t xml:space="preserve">NIMAS is used to produce a range of accessible formats, including </w:t>
      </w:r>
      <w:r w:rsidR="00067C85" w:rsidRPr="00DF6B2E">
        <w:t xml:space="preserve">braille, large print, digital text, </w:t>
      </w:r>
      <w:r w:rsidR="00F30C34">
        <w:t xml:space="preserve">and </w:t>
      </w:r>
      <w:r w:rsidR="00B83B10">
        <w:t>digital audio</w:t>
      </w:r>
      <w:r w:rsidR="00FE5F0C">
        <w:t>, on behalf of qualifying students</w:t>
      </w:r>
      <w:r w:rsidR="00067C85" w:rsidRPr="00DF6B2E">
        <w:t>.</w:t>
      </w:r>
    </w:p>
    <w:p w14:paraId="20C7272D" w14:textId="00BF840B" w:rsidR="00E920D7" w:rsidRDefault="00E920D7" w:rsidP="00E920D7">
      <w:hyperlink r:id="rId6" w:history="1">
        <w:r w:rsidRPr="009F21A0">
          <w:rPr>
            <w:rStyle w:val="Hyperlink"/>
            <w:b/>
            <w:bCs/>
          </w:rPr>
          <w:t>Louis Database</w:t>
        </w:r>
      </w:hyperlink>
      <w:r w:rsidRPr="00DF6B2E">
        <w:rPr>
          <w:b/>
          <w:bCs/>
        </w:rPr>
        <w:t>:</w:t>
      </w:r>
      <w:r w:rsidR="00DF6B2E">
        <w:t xml:space="preserve"> </w:t>
      </w:r>
      <w:r w:rsidR="00DF6B2E" w:rsidRPr="00DF6B2E">
        <w:t>Louis is a free service of the American Printing House for the Blind that brings together information</w:t>
      </w:r>
      <w:r w:rsidR="009F21A0">
        <w:t xml:space="preserve"> about</w:t>
      </w:r>
      <w:r w:rsidR="00DF6B2E" w:rsidRPr="00DF6B2E">
        <w:t xml:space="preserve"> accessible formats</w:t>
      </w:r>
      <w:r w:rsidR="00DF6B2E">
        <w:t>, including braille, large print, and digital formats,</w:t>
      </w:r>
      <w:r w:rsidR="00DF6B2E" w:rsidRPr="00DF6B2E">
        <w:t xml:space="preserve"> from over 50 organizations in one searchable online database.</w:t>
      </w:r>
    </w:p>
    <w:p w14:paraId="35472CFE" w14:textId="2068609F" w:rsidR="00E920D7" w:rsidRDefault="00312330" w:rsidP="00DF6B2E">
      <w:pPr>
        <w:pStyle w:val="Heading2"/>
      </w:pPr>
      <w:r>
        <w:t>Sample Language to Share with Your Customers</w:t>
      </w:r>
    </w:p>
    <w:p w14:paraId="334DD859" w14:textId="2FAB3EF3" w:rsidR="00E920D7" w:rsidRDefault="00340CB8" w:rsidP="00E920D7">
      <w:r>
        <w:t xml:space="preserve">In accordance with IDEA 2004, </w:t>
      </w:r>
      <w:r w:rsidR="00E920D7">
        <w:t xml:space="preserve">[Publisher Name] submits NIMAS </w:t>
      </w:r>
      <w:r w:rsidR="00312330">
        <w:t xml:space="preserve">source </w:t>
      </w:r>
      <w:r w:rsidR="00E920D7">
        <w:t xml:space="preserve">files to the </w:t>
      </w:r>
      <w:r w:rsidR="00312330">
        <w:t>N</w:t>
      </w:r>
      <w:r w:rsidR="00E920D7">
        <w:t>IMAC</w:t>
      </w:r>
      <w:r>
        <w:t>. The NIMAC is</w:t>
      </w:r>
      <w:r w:rsidR="00312330">
        <w:t xml:space="preserve"> </w:t>
      </w:r>
      <w:r w:rsidR="00D37A6F">
        <w:t>a federally</w:t>
      </w:r>
      <w:r w:rsidR="00FF6333">
        <w:t xml:space="preserve"> </w:t>
      </w:r>
      <w:r w:rsidR="00D37A6F">
        <w:t>funded</w:t>
      </w:r>
      <w:r>
        <w:t xml:space="preserve"> online repository </w:t>
      </w:r>
      <w:r w:rsidR="00E920D7">
        <w:t>that makes</w:t>
      </w:r>
      <w:r>
        <w:t xml:space="preserve"> NIMAS</w:t>
      </w:r>
      <w:r w:rsidR="00312330">
        <w:t xml:space="preserve"> files </w:t>
      </w:r>
      <w:r w:rsidR="00E920D7">
        <w:t xml:space="preserve">available </w:t>
      </w:r>
      <w:r w:rsidR="009B4BE9">
        <w:t xml:space="preserve">to </w:t>
      </w:r>
      <w:r w:rsidR="00312330">
        <w:t>States</w:t>
      </w:r>
      <w:r w:rsidR="009B4BE9">
        <w:t xml:space="preserve"> for use</w:t>
      </w:r>
      <w:r>
        <w:t xml:space="preserve"> in the production of</w:t>
      </w:r>
      <w:r w:rsidR="00312330">
        <w:t xml:space="preserve"> accessible forma</w:t>
      </w:r>
      <w:r>
        <w:t>ts</w:t>
      </w:r>
      <w:r w:rsidR="009B4BE9">
        <w:t xml:space="preserve"> – such </w:t>
      </w:r>
      <w:r>
        <w:t>as braille, large print, or digital text</w:t>
      </w:r>
      <w:r w:rsidR="009B4BE9">
        <w:t xml:space="preserve"> – on </w:t>
      </w:r>
      <w:r w:rsidR="00312330">
        <w:t xml:space="preserve">behalf of qualifying students in elementary and secondary education. The NIMAS files we provide to the NIMAC cannot be directly used by students. </w:t>
      </w:r>
    </w:p>
    <w:p w14:paraId="5B5D7ABC" w14:textId="62157F85" w:rsidR="00DF6B2E" w:rsidRDefault="00FF6333" w:rsidP="00E920D7">
      <w:r>
        <w:t>To</w:t>
      </w:r>
      <w:r w:rsidR="00E920D7">
        <w:t xml:space="preserve"> locate </w:t>
      </w:r>
      <w:r>
        <w:t>accessible formats</w:t>
      </w:r>
      <w:r w:rsidR="00340CB8">
        <w:t xml:space="preserve"> for your students</w:t>
      </w:r>
      <w:r>
        <w:t xml:space="preserve">, </w:t>
      </w:r>
      <w:r w:rsidR="00312330">
        <w:t xml:space="preserve">we recommend searching </w:t>
      </w:r>
      <w:r w:rsidR="00E920D7">
        <w:t xml:space="preserve">the </w:t>
      </w:r>
      <w:hyperlink r:id="rId7" w:history="1">
        <w:r w:rsidR="00E920D7" w:rsidRPr="00312330">
          <w:rPr>
            <w:rStyle w:val="Hyperlink"/>
          </w:rPr>
          <w:t>Louis Database of Accessible Materials</w:t>
        </w:r>
      </w:hyperlink>
      <w:r w:rsidR="00312330">
        <w:t xml:space="preserve">, using the ISBN of the student edition. Louis contains information </w:t>
      </w:r>
      <w:r>
        <w:t xml:space="preserve">about materials available </w:t>
      </w:r>
      <w:r w:rsidR="00312330">
        <w:t>from over 50 agencies across the U.S.</w:t>
      </w:r>
    </w:p>
    <w:p w14:paraId="57734FF1" w14:textId="7BF13301" w:rsidR="00DF6B2E" w:rsidRDefault="00E920D7" w:rsidP="007818D2">
      <w:pPr>
        <w:pStyle w:val="ListParagraph"/>
        <w:numPr>
          <w:ilvl w:val="0"/>
          <w:numId w:val="2"/>
        </w:numPr>
      </w:pPr>
      <w:r>
        <w:t xml:space="preserve">If you </w:t>
      </w:r>
      <w:r w:rsidR="00312330">
        <w:t xml:space="preserve">find the </w:t>
      </w:r>
      <w:r w:rsidR="00FF6333">
        <w:t>format</w:t>
      </w:r>
      <w:r w:rsidR="00312330">
        <w:t xml:space="preserve"> you need</w:t>
      </w:r>
      <w:r w:rsidR="00FF6333">
        <w:t xml:space="preserve"> in Louis, just </w:t>
      </w:r>
      <w:r>
        <w:t xml:space="preserve">reach out </w:t>
      </w:r>
      <w:r w:rsidR="00312330">
        <w:t xml:space="preserve">directly </w:t>
      </w:r>
      <w:r>
        <w:t xml:space="preserve">to the </w:t>
      </w:r>
      <w:r w:rsidR="00312330">
        <w:t xml:space="preserve">provider </w:t>
      </w:r>
      <w:r>
        <w:t xml:space="preserve">for </w:t>
      </w:r>
      <w:r w:rsidR="00312330">
        <w:t>more information</w:t>
      </w:r>
      <w:r w:rsidR="00FF6333">
        <w:t xml:space="preserve"> on how to obtain the item</w:t>
      </w:r>
      <w:r w:rsidR="00312330">
        <w:t xml:space="preserve">. </w:t>
      </w:r>
    </w:p>
    <w:p w14:paraId="61CD6A11" w14:textId="142C6096" w:rsidR="00E920D7" w:rsidRDefault="00E920D7" w:rsidP="007818D2">
      <w:pPr>
        <w:pStyle w:val="ListParagraph"/>
        <w:numPr>
          <w:ilvl w:val="0"/>
          <w:numId w:val="2"/>
        </w:numPr>
      </w:pPr>
      <w:r>
        <w:t xml:space="preserve">If your search </w:t>
      </w:r>
      <w:r w:rsidR="00FF6333">
        <w:t xml:space="preserve">does not locate the accessible format you need, </w:t>
      </w:r>
      <w:r w:rsidR="00DF6B2E">
        <w:t xml:space="preserve">reach out to your </w:t>
      </w:r>
      <w:hyperlink r:id="rId8" w:history="1">
        <w:r w:rsidR="00DF6B2E" w:rsidRPr="00312330">
          <w:rPr>
            <w:rStyle w:val="Hyperlink"/>
          </w:rPr>
          <w:t>NIMAC State Coordinator</w:t>
        </w:r>
      </w:hyperlink>
      <w:r w:rsidR="00DF6B2E">
        <w:t xml:space="preserve"> to </w:t>
      </w:r>
      <w:r w:rsidR="00FF6333">
        <w:t xml:space="preserve">learn more about how you can request the material in your state. </w:t>
      </w:r>
    </w:p>
    <w:p w14:paraId="31068DD6" w14:textId="77777777" w:rsidR="007306AB" w:rsidRPr="002A0D1A" w:rsidRDefault="007306AB" w:rsidP="00FF6333">
      <w:pPr>
        <w:pStyle w:val="Heading3"/>
        <w:rPr>
          <w:sz w:val="16"/>
          <w:szCs w:val="16"/>
        </w:rPr>
      </w:pPr>
    </w:p>
    <w:p w14:paraId="3B41938F" w14:textId="0962DEB5" w:rsidR="00E920D7" w:rsidRDefault="00340CB8" w:rsidP="00FF6333">
      <w:pPr>
        <w:pStyle w:val="Heading3"/>
      </w:pPr>
      <w:r>
        <w:t xml:space="preserve">Need Help? </w:t>
      </w:r>
    </w:p>
    <w:p w14:paraId="2D5541D9" w14:textId="6729370B" w:rsidR="00DF6B2E" w:rsidRDefault="00DF6B2E" w:rsidP="00DF6B2E">
      <w:r w:rsidRPr="00DF6B2E">
        <w:rPr>
          <w:b/>
          <w:bCs/>
        </w:rPr>
        <w:t>NIMAC:</w:t>
      </w:r>
      <w:r>
        <w:t xml:space="preserve"> </w:t>
      </w:r>
      <w:hyperlink r:id="rId9" w:history="1">
        <w:r w:rsidRPr="00DF6B2E">
          <w:rPr>
            <w:rStyle w:val="Hyperlink"/>
          </w:rPr>
          <w:t>nimac@aph.org</w:t>
        </w:r>
      </w:hyperlink>
      <w:r>
        <w:t xml:space="preserve"> or </w:t>
      </w:r>
      <w:r w:rsidRPr="00DF6B2E">
        <w:t>877-526-4622</w:t>
      </w:r>
    </w:p>
    <w:p w14:paraId="0DA0E5A4" w14:textId="10D33FA1" w:rsidR="00DF6B2E" w:rsidRPr="00E920D7" w:rsidRDefault="00DF6B2E" w:rsidP="00DF6B2E">
      <w:r w:rsidRPr="00DF6B2E">
        <w:rPr>
          <w:b/>
          <w:bCs/>
        </w:rPr>
        <w:t>Louis:</w:t>
      </w:r>
      <w:r>
        <w:t xml:space="preserve"> </w:t>
      </w:r>
      <w:hyperlink r:id="rId10" w:history="1">
        <w:r w:rsidRPr="00270F3E">
          <w:rPr>
            <w:rStyle w:val="Hyperlink"/>
          </w:rPr>
          <w:t>resource@aph.org</w:t>
        </w:r>
      </w:hyperlink>
      <w:r>
        <w:t xml:space="preserve"> or </w:t>
      </w:r>
      <w:r w:rsidRPr="00DF6B2E">
        <w:t>502-899-2705</w:t>
      </w:r>
    </w:p>
    <w:sectPr w:rsidR="00DF6B2E" w:rsidRPr="00E920D7" w:rsidSect="00D37A6F"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800BE"/>
    <w:multiLevelType w:val="hybridMultilevel"/>
    <w:tmpl w:val="32C2C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45FE8"/>
    <w:multiLevelType w:val="hybridMultilevel"/>
    <w:tmpl w:val="30E42494"/>
    <w:lvl w:ilvl="0" w:tplc="A9304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3AE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8E0B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E41D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58F3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E2C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2A5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F44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2875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97415555">
    <w:abstractNumId w:val="1"/>
  </w:num>
  <w:num w:numId="2" w16cid:durableId="2044744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D7"/>
    <w:rsid w:val="00062ABF"/>
    <w:rsid w:val="00067C85"/>
    <w:rsid w:val="00275055"/>
    <w:rsid w:val="002A0D1A"/>
    <w:rsid w:val="00312330"/>
    <w:rsid w:val="00340CB8"/>
    <w:rsid w:val="003D6285"/>
    <w:rsid w:val="005F3FB3"/>
    <w:rsid w:val="005F4F60"/>
    <w:rsid w:val="007306AB"/>
    <w:rsid w:val="007818D2"/>
    <w:rsid w:val="009B4BE9"/>
    <w:rsid w:val="009F21A0"/>
    <w:rsid w:val="00A65104"/>
    <w:rsid w:val="00B83B10"/>
    <w:rsid w:val="00D37A6F"/>
    <w:rsid w:val="00D83590"/>
    <w:rsid w:val="00DC0DAE"/>
    <w:rsid w:val="00DF6B2E"/>
    <w:rsid w:val="00E81EB6"/>
    <w:rsid w:val="00E920D7"/>
    <w:rsid w:val="00F05A00"/>
    <w:rsid w:val="00F30C34"/>
    <w:rsid w:val="00F62368"/>
    <w:rsid w:val="00FE5F0C"/>
    <w:rsid w:val="00FF2544"/>
    <w:rsid w:val="00FF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1F41A"/>
  <w15:chartTrackingRefBased/>
  <w15:docId w15:val="{CCEBC31F-A473-423C-A8AF-20E95C2E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2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2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2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2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0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0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0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0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0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0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0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0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0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0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0D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F6B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6B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21A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44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7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00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2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mac.us/nimac-state-coordinato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uis.aph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uis.aph.org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imac.us/" TargetMode="External"/><Relationship Id="rId10" Type="http://schemas.openxmlformats.org/officeDocument/2006/relationships/hyperlink" Target="mailto:resource@aph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mac@ap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1880</Characters>
  <Application>Microsoft Office Word</Application>
  <DocSecurity>2</DocSecurity>
  <Lines>31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Schaller</dc:creator>
  <cp:keywords/>
  <dc:description/>
  <cp:lastModifiedBy>Liz Schaller</cp:lastModifiedBy>
  <cp:revision>3</cp:revision>
  <dcterms:created xsi:type="dcterms:W3CDTF">2025-07-22T14:26:00Z</dcterms:created>
  <dcterms:modified xsi:type="dcterms:W3CDTF">2026-07-29T16:57:00Z</dcterms:modified>
</cp:coreProperties>
</file>